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607"/>
        <w:gridCol w:w="607"/>
        <w:gridCol w:w="146"/>
        <w:gridCol w:w="3332"/>
        <w:gridCol w:w="2395"/>
        <w:gridCol w:w="1407"/>
        <w:gridCol w:w="2269"/>
        <w:gridCol w:w="960"/>
      </w:tblGrid>
      <w:tr w:rsidR="001C157F" w:rsidRPr="001C157F" w:rsidTr="001C157F">
        <w:trPr>
          <w:trHeight w:val="525"/>
        </w:trPr>
        <w:tc>
          <w:tcPr>
            <w:tcW w:w="12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BE"/>
              </w:rPr>
            </w:pPr>
            <w:bookmarkStart w:id="0" w:name="_GoBack"/>
            <w:bookmarkEnd w:id="0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BE"/>
              </w:rPr>
              <w:t xml:space="preserve">Kampioenschap 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BE"/>
              </w:rPr>
              <w:t>Fondclub</w:t>
            </w:r>
            <w:proofErr w:type="spellEnd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BE"/>
              </w:rPr>
              <w:t xml:space="preserve"> AMBIORIX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12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l-BE"/>
              </w:rPr>
              <w:t>met lidkaart 2021 (voorlopig, nog Chateauroux toevoegen)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8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  <w:t xml:space="preserve">1. ALGEMEEN KAMPIOEN 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  <w:t>Fondclub</w:t>
            </w:r>
            <w:proofErr w:type="spellEnd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  <w:t xml:space="preserve"> AMBIORIX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55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Meeste prijzen  1 &amp; 2 oude,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jaarse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en jongen op alle nationale vluchten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12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>Wisselbeker "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>Fondclub</w:t>
            </w:r>
            <w:proofErr w:type="spellEnd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 xml:space="preserve"> AMBIORIX en Algemeen Kampioen"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4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prijzen: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coëfficiënt: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 1. JASPERS Nico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NEREM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 2. Geelen Leon &amp; Jens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443,10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 3. 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Houbrechts</w:t>
            </w:r>
            <w:proofErr w:type="spellEnd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 Gino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Gors-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Opleeuw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645,47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4.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Jorssen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Paul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Lauw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5.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Hubrechts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Tony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Broekom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6.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Bruninx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Roger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Genoelselderen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7. Beerts Theo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Heukelom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321,85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8. Reynders-Tack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Millen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394,09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9.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Petré-Robijns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Rijkel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307,62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10. Bleus Hubert &amp; Marleen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Wellen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424,70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19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8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>*Kampioenschap Lichte Fond met 1 en 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8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(alleen voor oude,  8 nationale vluchten vanaf Limoges - 3 prijzen)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 1. HOUBRECHTS Gino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GORS-OPLEEUW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2. Wauters Omer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Tongeren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 xml:space="preserve"> 3. Geelen Leon &amp; Jens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>Eervolle vermelding: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4.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Hubrechts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Tony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Broekom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5.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Jackers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Guy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Vlijtingen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45,20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19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8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>*Kampioenschap Zware Fond met 1 en 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(alleen voor oude, 7 internationale vluchten - 3 prijzen)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1. VANHERCK Hubert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BORGLOON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94,53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 xml:space="preserve">2.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Gielkens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-Carmans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Rijkhoven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102,83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 xml:space="preserve">3.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Jorssen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 xml:space="preserve"> Paul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Lauw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153,85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>Eervolle vermelding: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4.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Hubrechts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Tony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Broekom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155,77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5.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Vanhees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Jos &amp; Rudi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Jesseren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124,82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19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8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 xml:space="preserve">*Kampioenschap Fond 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>Jaarse</w:t>
            </w:r>
            <w:proofErr w:type="spellEnd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 xml:space="preserve"> met 1 en 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(6 vluchten: 4 lichte- en 2 zware fond - 3 prijzen)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1. HOUBRECHTS Gino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GORS-OPLEEUW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2. Geelen Leon &amp; Jens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3. Jaspers Nico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Nerem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75,91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>Eervolle vermelding: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4.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Hubrechts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Tony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Broekom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5. Thewissen Camille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Ketsingen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19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  <w:t>2.  KAMPIOEN Lichte- en Zware Fond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Beste met 1 en 2 op Lichte- en zware Fond oude +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jaarse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>Wisselbeker "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>Fondclub</w:t>
            </w:r>
            <w:proofErr w:type="spellEnd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 xml:space="preserve"> AMBIORIX Lichte-en Zware fond"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4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prijzen: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coëfficiënt: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1. HOUBRECHTS Gino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GORS-OPLEEUW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>Eervolle vermelding: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2.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Hubrechts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Tony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Broekom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3. Geelen Leon &amp; Jens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13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  <w:t>3.  As-duiven Lichte en Zware Fond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C23369">
        <w:trPr>
          <w:trHeight w:val="8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C23369">
        <w:trPr>
          <w:trHeight w:val="364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>*As-duif Lichte Fond oude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ringummer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: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prijzen: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coëfficiënt: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1.GEELEN Leon &amp; Jens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VELDWEZELT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5095741-18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32,68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2. Geelen Leon &amp; Jens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5129455-17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36,83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3. Geelen Leon &amp; Jens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5058209-19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47,96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C23369">
        <w:trPr>
          <w:trHeight w:val="8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 xml:space="preserve">*As-duif Lichte Fond 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>jaarse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1. HOUBRECHTS Gino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GORS-OPLEEUW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5057060-20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15,86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2. Jaspers Nico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Nerem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5015206-20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33,21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3. Jaspers Nico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Nerem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5015207-20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41,25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C23369">
        <w:trPr>
          <w:trHeight w:val="8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>*As-duif Zware Fond oude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1. JORSSEN Paul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LAUW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5067225-19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34,95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 xml:space="preserve">2. Jans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Arnould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Tongeren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5050316-18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36,27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 xml:space="preserve">3.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Gielkens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 xml:space="preserve">-Carmans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Rijkhoven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5067743-19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41,94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C23369">
        <w:trPr>
          <w:trHeight w:val="8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 xml:space="preserve">*As-duif Zware Fond 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>jaarse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1. GIELKENS-CARMANS 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RIJKHOVEN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5012583-20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50,46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2.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Aussems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Richard &amp; Quinten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5083113-20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57,53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3.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Duangta-Gielkens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Rijkhoven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5012432-20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59,89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C23369">
        <w:trPr>
          <w:trHeight w:val="8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  <w:t>4. SPECIALE PRIJZEN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 xml:space="preserve">*PRIJS 1ste getekende oude + 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>jaarse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8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(Met oude en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jaarse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duiven op alle vluchten  vanaf Limoges - 3 prijzen)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 xml:space="preserve">De winnaar ontvangt de  prijs van  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>Fondclub</w:t>
            </w:r>
            <w:proofErr w:type="spellEnd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 xml:space="preserve"> Ambiorix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1. HOUBRECHTS Gino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GORS-OPLEEUW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2.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Hubrechts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Tony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Broekom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3. Geelen Leon &amp; Jens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9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60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>*HERDENKINGSTROFEE Albert Jorissen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 xml:space="preserve">Gesponsord door 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Fondclub</w:t>
            </w:r>
            <w:proofErr w:type="spellEnd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 AMBIORIX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Voor de 1ste getekende lokaal Barcelona 2020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3549B5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*** </w:t>
            </w:r>
            <w:r w:rsidR="001C157F"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GIELKENS-CARMANS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RIJKHOVEN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C157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  <w:lang w:eastAsia="nl-BE"/>
              </w:rPr>
              <w:t>5050067-18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prijs: 2e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     van 211 duiven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C23369">
        <w:trPr>
          <w:trHeight w:val="8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50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  <w:t xml:space="preserve">5. MEESTE PRIJZEN </w:t>
            </w: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l-BE"/>
              </w:rPr>
              <w:t>NATIONAAL + INTERNATIONAAL VANAF LIMOGES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8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prijzen: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coëfficiënt: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 1. BLEUS HUB</w:t>
            </w: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&amp; MARLEEN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WELLEN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80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2.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Hubrechts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Tony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Broekom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75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 xml:space="preserve"> 3. Geelen Leon &amp; Jens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63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4. Wauters Omer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Tongeren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5.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Houbrechts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Gino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Gors-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Opleeuw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6.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Pirlet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Charles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Buvingen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7.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Jorssen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Paul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Lauw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8.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Gielkens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-Carmans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Rijkhoven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9.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Vanleeuw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Albert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Borgloon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10.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Jackers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Guy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Vlijtingen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327,41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C23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11.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Aussems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Rich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&amp; Quinten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465,42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12.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Duangta-Gielkens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Rijkhoven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13. Lindekens Jean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Tongeren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14. Reynders-Tack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Millen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15.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Vanhees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Jos &amp; Rudi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Jesseren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374,72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16. Patrick Philip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Gelmen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493,64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17.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Bollaers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Eddy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Diets-Heur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18.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Vanherck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Hubert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Borgloon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19. Jaspers Nico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Nerem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263,19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20.Jans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Arnould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Tongeren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288,10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75"/>
        </w:trPr>
        <w:tc>
          <w:tcPr>
            <w:tcW w:w="8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  <w:t>6.  Kampioenschap Grote Halve Fond met 1 en 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75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Beste met 1 en 2 oude &amp; 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jaarse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voor Bourges II jonge + 1 &amp; 2  jonge vanaf Bourges jonge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75"/>
        </w:trPr>
        <w:tc>
          <w:tcPr>
            <w:tcW w:w="8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Winnaar Wisselbeker "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Fondclub</w:t>
            </w:r>
            <w:proofErr w:type="spellEnd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 AMBIORIX Grote Halve Fond"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prijzen: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coëfficiënt: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1. JASPERS Nico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NEREM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2. Reynders-Tack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Millen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3.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Bruninx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Roger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Genoelselderen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75"/>
        </w:trPr>
        <w:tc>
          <w:tcPr>
            <w:tcW w:w="8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Kampioenschap Grote Halve Fond  met 1 en 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6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  <w:t>*Oude</w:t>
            </w: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(3 prijzen)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1. JASPERS Nico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NEREM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2.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Caenen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Hubert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3. Reynders-Tack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Millen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>Eervolle vermelding: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4.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Bruninx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Roger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Genoelselderen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45,35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5. Beerts Theo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Heukelom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71,17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6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  <w:t>*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  <w:t>Jaarse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(3 prijzen)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1. JASPERS Nico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NEREM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150,32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2. Reynders-Tack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Millen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157,86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3. Geelen Leon &amp; Jens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>Eervolle vermelding: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4. Vandenrijn Georges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Veulen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5.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Bruninx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Roger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Genoelselderen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59,98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65"/>
        </w:trPr>
        <w:tc>
          <w:tcPr>
            <w:tcW w:w="8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  <w:t>*Jongen</w:t>
            </w:r>
            <w:r w:rsidRPr="001C15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(3 prijzen) </w:t>
            </w: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voorlopig , nog toevoegen Chateauroux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1. CAENEN Hubert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VELDWEZELT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34,08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2. Geelen Leon &amp; Jens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58,52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3.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Bruninx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Roger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Genoelselderen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32,41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>Eervolle vermelding: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4.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Petré-Robijns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Rijkel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33,88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5.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Duangta-Gielkens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Rijkhoven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39,11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  <w:t>7.  As-duiven  Zware  Halve Fond(1 prijs per categorie)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7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*As-duif Zware Halve Fond oude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1. CAENEN Hubert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VELDWEZELT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5122348-18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2.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Bruninx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Roger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Genoelselderen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5034042-19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3. Thewissen Camille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Ketsingen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5089739-18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50,49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 xml:space="preserve">*As-duif Zware Halve Fond 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>jaarse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1. REYNDERS-TACK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MILLEN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5010957-20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62,95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2. Reynders-Tack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Millen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5010877-20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67,93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3. Reynders-Tack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Millen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5120444-20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104,80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420"/>
        </w:trPr>
        <w:tc>
          <w:tcPr>
            <w:tcW w:w="12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  <w:t xml:space="preserve">*As-duif Zware Halve Fond jonge </w:t>
            </w: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  <w:t xml:space="preserve"> </w:t>
            </w: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nl-BE"/>
              </w:rPr>
              <w:t xml:space="preserve">voorlopig , nog toevoegen La 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nl-BE"/>
              </w:rPr>
              <w:t>Souterraine</w:t>
            </w:r>
            <w:proofErr w:type="spellEnd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nl-BE"/>
              </w:rPr>
              <w:t xml:space="preserve"> &amp; Chateauroux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1. GEELEN Leon &amp; Jens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VELDWEZELT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5104514-21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2. Geelen Leon &amp; Jens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5104526-21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27,92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3.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Caenen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Hubert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5104761-21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64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660"/>
        </w:trPr>
        <w:tc>
          <w:tcPr>
            <w:tcW w:w="12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  <w:lastRenderedPageBreak/>
              <w:t xml:space="preserve">8. MEESTE PRIJZEN GROTE HF </w:t>
            </w: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l-BE"/>
              </w:rPr>
              <w:t>NATIONAAL:  BOURGES TOT  VOOR  LIMOGES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27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prijzen: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coëfficiënt: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 1. REYNDERS-TACK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MILLEN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2.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Hubrechts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Tony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Broekom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3. Geelen Leon &amp; Jens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98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4.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Petré-Robijns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Rijkel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88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5. Bleus Hubert &amp; Marleen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Wellen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82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6.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Bruninx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Roger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Genoelselderen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81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7. Lindekens Jean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Tongeren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73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8.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Jorssen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Paul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Lauw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62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9.Vandenrijn Georges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Veulen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10.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Duangta-Gielkens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Rijkhoven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11.Caenen Hubert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Veldwezelt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12. Jaspers Nico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Nerem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415,37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13. Wauters Omer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Tongeren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642,99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14.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Groven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Bertrand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Groot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Gelmen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15. Beerts Theo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Heukelom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16. Carmans Theo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Beverst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17.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Gielkens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-Carmans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Rijkhoven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495,61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18.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Pipeleers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Guy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Hoepertingen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536,51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19.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Jackers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Guy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Vlijtingen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20. 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Houbrechts</w:t>
            </w:r>
            <w:proofErr w:type="spellEnd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Gino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Gors-</w:t>
            </w:r>
            <w:proofErr w:type="spellStart"/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Opleeuw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lang w:eastAsia="nl-BE"/>
              </w:rPr>
              <w:t>278,07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90"/>
        </w:trPr>
        <w:tc>
          <w:tcPr>
            <w:tcW w:w="12277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Antique Olive Roman" w:eastAsia="Times New Roman" w:hAnsi="Antique Olive Roman" w:cs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1C157F">
              <w:rPr>
                <w:rFonts w:ascii="Antique Olive Roman" w:eastAsia="Times New Roman" w:hAnsi="Antique Olive Roman" w:cs="Times New Roman"/>
                <w:b/>
                <w:bCs/>
                <w:color w:val="000000"/>
                <w:sz w:val="32"/>
                <w:szCs w:val="32"/>
                <w:lang w:eastAsia="nl-BE"/>
              </w:rPr>
              <w:t xml:space="preserve">SPECIALE OVERWINNINGEN BEHAALD IN ONZE CLUB OP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75"/>
        </w:trPr>
        <w:tc>
          <w:tcPr>
            <w:tcW w:w="156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Antique Olive Roman" w:eastAsia="Times New Roman" w:hAnsi="Antique Olive Roman" w:cs="Times New Roman"/>
                <w:color w:val="000000"/>
                <w:lang w:eastAsia="nl-BE"/>
              </w:rPr>
            </w:pPr>
            <w:r w:rsidRPr="001C157F">
              <w:rPr>
                <w:rFonts w:ascii="Antique Olive Roman" w:eastAsia="Times New Roman" w:hAnsi="Antique Olive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Antique Olive Roman" w:eastAsia="Times New Roman" w:hAnsi="Antique Olive Roman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Antique Olive Roman" w:eastAsia="Times New Roman" w:hAnsi="Antique Olive Roman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Antique Olive Roman" w:eastAsia="Times New Roman" w:hAnsi="Antique Olive Roman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Antique Olive Roman" w:eastAsia="Times New Roman" w:hAnsi="Antique Olive Roman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Antique Olive Roman" w:eastAsia="Times New Roman" w:hAnsi="Antique Olive Roman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Antique Olive Roman" w:eastAsia="Times New Roman" w:hAnsi="Antique Olive Roman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Antique Olive Roman" w:eastAsia="Times New Roman" w:hAnsi="Antique Olive Roman" w:cs="Times New Roman"/>
                <w:color w:val="000000"/>
                <w:lang w:eastAsia="nl-BE"/>
              </w:rPr>
            </w:pPr>
            <w:r w:rsidRPr="001C157F">
              <w:rPr>
                <w:rFonts w:ascii="Antique Olive Roman" w:eastAsia="Times New Roman" w:hAnsi="Antique Olive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90"/>
        </w:trPr>
        <w:tc>
          <w:tcPr>
            <w:tcW w:w="12277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Antique Olive Roman" w:eastAsia="Times New Roman" w:hAnsi="Antique Olive Roman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1C157F">
              <w:rPr>
                <w:rFonts w:ascii="Antique Olive Roman" w:eastAsia="Times New Roman" w:hAnsi="Antique Olive Roman" w:cs="Times New Roman"/>
                <w:b/>
                <w:bCs/>
                <w:color w:val="000000"/>
                <w:sz w:val="28"/>
                <w:szCs w:val="28"/>
                <w:lang w:eastAsia="nl-BE"/>
              </w:rPr>
              <w:t>NATIONALE, NATIONALE  Zone en  PROVINCIALE wedstrijden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1C157F" w:rsidRPr="001C157F" w:rsidTr="001C157F">
        <w:trPr>
          <w:trHeight w:val="375"/>
        </w:trPr>
        <w:tc>
          <w:tcPr>
            <w:tcW w:w="13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 xml:space="preserve">***** 6 juni:  1e prijs NATIONAAL zone C  CHATEAUROUX 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jaarse</w:t>
            </w:r>
            <w:proofErr w:type="spellEnd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 xml:space="preserve">; BRUNINX ROGER </w:t>
            </w:r>
          </w:p>
        </w:tc>
      </w:tr>
      <w:tr w:rsidR="001C157F" w:rsidRPr="001C157F" w:rsidTr="001C157F">
        <w:trPr>
          <w:trHeight w:val="37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75"/>
        </w:trPr>
        <w:tc>
          <w:tcPr>
            <w:tcW w:w="13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***** 25 juni:  1e prijs PROVINCIAAL PAU oude en 6de nationaal; VANLEEUW Albert</w:t>
            </w:r>
          </w:p>
        </w:tc>
      </w:tr>
      <w:tr w:rsidR="001C157F" w:rsidRPr="001C157F" w:rsidTr="001C157F">
        <w:trPr>
          <w:trHeight w:val="37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75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 xml:space="preserve">***** 26 juni: 1e prijs NATIONAAL zone C , 1e prijs provinciaal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7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1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 xml:space="preserve">    en 3de nationaal LA SOUTERRAINE </w:t>
            </w:r>
            <w:proofErr w:type="spellStart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jaarse</w:t>
            </w:r>
            <w:proofErr w:type="spellEnd"/>
            <w:r w:rsidRPr="001C1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; VANDENRIJN GEORGES *****</w:t>
            </w:r>
          </w:p>
        </w:tc>
      </w:tr>
      <w:tr w:rsidR="001C157F" w:rsidRPr="001C157F" w:rsidTr="001C157F">
        <w:trPr>
          <w:trHeight w:val="37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1C15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 xml:space="preserve">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C157F" w:rsidRPr="001C157F" w:rsidTr="001C157F">
        <w:trPr>
          <w:trHeight w:val="31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7F" w:rsidRPr="001C157F" w:rsidRDefault="001C157F" w:rsidP="001C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:rsidR="001766F7" w:rsidRDefault="001766F7"/>
    <w:sectPr w:rsidR="001766F7" w:rsidSect="001C157F">
      <w:pgSz w:w="11906" w:h="16838"/>
      <w:pgMar w:top="0" w:right="34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E69B0"/>
    <w:rsid w:val="001766F7"/>
    <w:rsid w:val="001C157F"/>
    <w:rsid w:val="003549B5"/>
    <w:rsid w:val="00C2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1C157F"/>
  </w:style>
  <w:style w:type="character" w:styleId="Hyperlink">
    <w:name w:val="Hyperlink"/>
    <w:basedOn w:val="Standaardalinea-lettertype"/>
    <w:uiPriority w:val="99"/>
    <w:semiHidden/>
    <w:unhideWhenUsed/>
    <w:rsid w:val="001C157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157F"/>
    <w:rPr>
      <w:color w:val="800080"/>
      <w:u w:val="single"/>
    </w:rPr>
  </w:style>
  <w:style w:type="paragraph" w:customStyle="1" w:styleId="font5">
    <w:name w:val="font5"/>
    <w:basedOn w:val="Standaard"/>
    <w:rsid w:val="001C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nl-BE"/>
    </w:rPr>
  </w:style>
  <w:style w:type="paragraph" w:customStyle="1" w:styleId="font6">
    <w:name w:val="font6"/>
    <w:basedOn w:val="Standaard"/>
    <w:rsid w:val="001C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nl-BE"/>
    </w:rPr>
  </w:style>
  <w:style w:type="paragraph" w:customStyle="1" w:styleId="font7">
    <w:name w:val="font7"/>
    <w:basedOn w:val="Standaard"/>
    <w:rsid w:val="001C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u w:val="single"/>
      <w:lang w:eastAsia="nl-BE"/>
    </w:rPr>
  </w:style>
  <w:style w:type="paragraph" w:customStyle="1" w:styleId="font8">
    <w:name w:val="font8"/>
    <w:basedOn w:val="Standaard"/>
    <w:rsid w:val="001C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nl-BE"/>
    </w:rPr>
  </w:style>
  <w:style w:type="paragraph" w:customStyle="1" w:styleId="font9">
    <w:name w:val="font9"/>
    <w:basedOn w:val="Standaard"/>
    <w:rsid w:val="001C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nl-BE"/>
    </w:rPr>
  </w:style>
  <w:style w:type="paragraph" w:customStyle="1" w:styleId="font10">
    <w:name w:val="font10"/>
    <w:basedOn w:val="Standaard"/>
    <w:rsid w:val="001C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u w:val="single"/>
      <w:lang w:eastAsia="nl-BE"/>
    </w:rPr>
  </w:style>
  <w:style w:type="paragraph" w:customStyle="1" w:styleId="font11">
    <w:name w:val="font11"/>
    <w:basedOn w:val="Standaard"/>
    <w:rsid w:val="001C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u w:val="single"/>
      <w:lang w:eastAsia="nl-BE"/>
    </w:rPr>
  </w:style>
  <w:style w:type="paragraph" w:customStyle="1" w:styleId="font12">
    <w:name w:val="font12"/>
    <w:basedOn w:val="Standaard"/>
    <w:rsid w:val="001C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u w:val="single"/>
      <w:lang w:eastAsia="nl-BE"/>
    </w:rPr>
  </w:style>
  <w:style w:type="paragraph" w:customStyle="1" w:styleId="xl65">
    <w:name w:val="xl65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7">
    <w:name w:val="xl67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xl68">
    <w:name w:val="xl68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9">
    <w:name w:val="xl69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nl-BE"/>
    </w:rPr>
  </w:style>
  <w:style w:type="paragraph" w:customStyle="1" w:styleId="xl70">
    <w:name w:val="xl70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1">
    <w:name w:val="xl71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2">
    <w:name w:val="xl72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4">
    <w:name w:val="xl74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xl76">
    <w:name w:val="xl76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7">
    <w:name w:val="xl77"/>
    <w:basedOn w:val="Standaard"/>
    <w:rsid w:val="001C15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8">
    <w:name w:val="xl78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nl-BE"/>
    </w:rPr>
  </w:style>
  <w:style w:type="paragraph" w:customStyle="1" w:styleId="xl79">
    <w:name w:val="xl79"/>
    <w:basedOn w:val="Standaard"/>
    <w:rsid w:val="001C15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80">
    <w:name w:val="xl80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81">
    <w:name w:val="xl81"/>
    <w:basedOn w:val="Standaard"/>
    <w:rsid w:val="001C15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82">
    <w:name w:val="xl82"/>
    <w:basedOn w:val="Standaard"/>
    <w:rsid w:val="001C15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3">
    <w:name w:val="xl83"/>
    <w:basedOn w:val="Standaard"/>
    <w:rsid w:val="001C15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4">
    <w:name w:val="xl84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nl-BE"/>
    </w:rPr>
  </w:style>
  <w:style w:type="paragraph" w:customStyle="1" w:styleId="xl85">
    <w:name w:val="xl85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6">
    <w:name w:val="xl86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l-BE"/>
    </w:rPr>
  </w:style>
  <w:style w:type="paragraph" w:customStyle="1" w:styleId="xl88">
    <w:name w:val="xl88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9">
    <w:name w:val="xl89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0">
    <w:name w:val="xl90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1">
    <w:name w:val="xl91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2">
    <w:name w:val="xl92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3">
    <w:name w:val="xl93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4">
    <w:name w:val="xl94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5">
    <w:name w:val="xl95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6">
    <w:name w:val="xl96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l-BE"/>
    </w:rPr>
  </w:style>
  <w:style w:type="paragraph" w:customStyle="1" w:styleId="xl97">
    <w:name w:val="xl97"/>
    <w:basedOn w:val="Standaard"/>
    <w:rsid w:val="001C157F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  <w:lang w:eastAsia="nl-BE"/>
    </w:rPr>
  </w:style>
  <w:style w:type="paragraph" w:customStyle="1" w:styleId="xl98">
    <w:name w:val="xl98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nl-BE"/>
    </w:rPr>
  </w:style>
  <w:style w:type="paragraph" w:customStyle="1" w:styleId="xl99">
    <w:name w:val="xl99"/>
    <w:basedOn w:val="Standaard"/>
    <w:rsid w:val="001C157F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ntique Olive Roman" w:eastAsia="Times New Roman" w:hAnsi="Antique Olive Roman" w:cs="Times New Roman"/>
      <w:sz w:val="24"/>
      <w:szCs w:val="24"/>
      <w:lang w:eastAsia="nl-BE"/>
    </w:rPr>
  </w:style>
  <w:style w:type="paragraph" w:customStyle="1" w:styleId="xl100">
    <w:name w:val="xl100"/>
    <w:basedOn w:val="Standaard"/>
    <w:rsid w:val="001C157F"/>
    <w:pPr>
      <w:spacing w:before="100" w:beforeAutospacing="1" w:after="100" w:afterAutospacing="1" w:line="240" w:lineRule="auto"/>
    </w:pPr>
    <w:rPr>
      <w:rFonts w:ascii="Antique Olive Roman" w:eastAsia="Times New Roman" w:hAnsi="Antique Olive Roman" w:cs="Times New Roman"/>
      <w:sz w:val="24"/>
      <w:szCs w:val="24"/>
      <w:lang w:eastAsia="nl-BE"/>
    </w:rPr>
  </w:style>
  <w:style w:type="paragraph" w:customStyle="1" w:styleId="xl101">
    <w:name w:val="xl101"/>
    <w:basedOn w:val="Standaard"/>
    <w:rsid w:val="001C157F"/>
    <w:pPr>
      <w:spacing w:before="100" w:beforeAutospacing="1" w:after="100" w:afterAutospacing="1" w:line="240" w:lineRule="auto"/>
    </w:pPr>
    <w:rPr>
      <w:rFonts w:ascii="Antique Olive Roman" w:eastAsia="Times New Roman" w:hAnsi="Antique Olive Roman" w:cs="Times New Roman"/>
      <w:sz w:val="28"/>
      <w:szCs w:val="28"/>
      <w:lang w:eastAsia="nl-BE"/>
    </w:rPr>
  </w:style>
  <w:style w:type="paragraph" w:customStyle="1" w:styleId="xl102">
    <w:name w:val="xl102"/>
    <w:basedOn w:val="Standaard"/>
    <w:rsid w:val="001C157F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Antique Olive Roman" w:eastAsia="Times New Roman" w:hAnsi="Antique Olive Roman" w:cs="Times New Roman"/>
      <w:sz w:val="24"/>
      <w:szCs w:val="24"/>
      <w:lang w:eastAsia="nl-BE"/>
    </w:rPr>
  </w:style>
  <w:style w:type="paragraph" w:customStyle="1" w:styleId="xl103">
    <w:name w:val="xl103"/>
    <w:basedOn w:val="Standaard"/>
    <w:rsid w:val="001C15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104">
    <w:name w:val="xl104"/>
    <w:basedOn w:val="Standaard"/>
    <w:rsid w:val="001C15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5">
    <w:name w:val="xl105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6">
    <w:name w:val="xl106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7">
    <w:name w:val="xl107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108">
    <w:name w:val="xl108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9">
    <w:name w:val="xl109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110">
    <w:name w:val="xl110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111">
    <w:name w:val="xl111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112">
    <w:name w:val="xl112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113">
    <w:name w:val="xl113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nl-BE"/>
    </w:rPr>
  </w:style>
  <w:style w:type="paragraph" w:customStyle="1" w:styleId="xl114">
    <w:name w:val="xl114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nl-BE"/>
    </w:rPr>
  </w:style>
  <w:style w:type="paragraph" w:customStyle="1" w:styleId="xl115">
    <w:name w:val="xl115"/>
    <w:basedOn w:val="Standaard"/>
    <w:rsid w:val="001C157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ntique Olive Roman" w:eastAsia="Times New Roman" w:hAnsi="Antique Olive Roman" w:cs="Times New Roman"/>
      <w:b/>
      <w:bCs/>
      <w:sz w:val="28"/>
      <w:szCs w:val="28"/>
      <w:lang w:eastAsia="nl-BE"/>
    </w:rPr>
  </w:style>
  <w:style w:type="paragraph" w:customStyle="1" w:styleId="xl116">
    <w:name w:val="xl116"/>
    <w:basedOn w:val="Standaard"/>
    <w:rsid w:val="001C157F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ntique Olive Roman" w:eastAsia="Times New Roman" w:hAnsi="Antique Olive Roman" w:cs="Times New Roman"/>
      <w:b/>
      <w:bCs/>
      <w:sz w:val="28"/>
      <w:szCs w:val="28"/>
      <w:lang w:eastAsia="nl-BE"/>
    </w:rPr>
  </w:style>
  <w:style w:type="paragraph" w:customStyle="1" w:styleId="xl117">
    <w:name w:val="xl117"/>
    <w:basedOn w:val="Standaard"/>
    <w:rsid w:val="001C157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ntique Olive Roman" w:eastAsia="Times New Roman" w:hAnsi="Antique Olive Roman" w:cs="Times New Roman"/>
      <w:b/>
      <w:bCs/>
      <w:sz w:val="28"/>
      <w:szCs w:val="28"/>
      <w:lang w:eastAsia="nl-BE"/>
    </w:rPr>
  </w:style>
  <w:style w:type="paragraph" w:customStyle="1" w:styleId="xl118">
    <w:name w:val="xl118"/>
    <w:basedOn w:val="Standaard"/>
    <w:rsid w:val="001C157F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Antique Olive Roman" w:eastAsia="Times New Roman" w:hAnsi="Antique Olive Roman" w:cs="Times New Roman"/>
      <w:b/>
      <w:bCs/>
      <w:sz w:val="32"/>
      <w:szCs w:val="32"/>
      <w:lang w:eastAsia="nl-BE"/>
    </w:rPr>
  </w:style>
  <w:style w:type="paragraph" w:customStyle="1" w:styleId="xl119">
    <w:name w:val="xl119"/>
    <w:basedOn w:val="Standaard"/>
    <w:rsid w:val="001C157F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Antique Olive Roman" w:eastAsia="Times New Roman" w:hAnsi="Antique Olive Roman" w:cs="Times New Roman"/>
      <w:b/>
      <w:bCs/>
      <w:sz w:val="32"/>
      <w:szCs w:val="32"/>
      <w:lang w:eastAsia="nl-BE"/>
    </w:rPr>
  </w:style>
  <w:style w:type="paragraph" w:customStyle="1" w:styleId="xl120">
    <w:name w:val="xl120"/>
    <w:basedOn w:val="Standaard"/>
    <w:rsid w:val="001C157F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ntique Olive Roman" w:eastAsia="Times New Roman" w:hAnsi="Antique Olive Roman" w:cs="Times New Roman"/>
      <w:b/>
      <w:bCs/>
      <w:sz w:val="32"/>
      <w:szCs w:val="32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1C157F"/>
  </w:style>
  <w:style w:type="character" w:styleId="Hyperlink">
    <w:name w:val="Hyperlink"/>
    <w:basedOn w:val="Standaardalinea-lettertype"/>
    <w:uiPriority w:val="99"/>
    <w:semiHidden/>
    <w:unhideWhenUsed/>
    <w:rsid w:val="001C157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157F"/>
    <w:rPr>
      <w:color w:val="800080"/>
      <w:u w:val="single"/>
    </w:rPr>
  </w:style>
  <w:style w:type="paragraph" w:customStyle="1" w:styleId="font5">
    <w:name w:val="font5"/>
    <w:basedOn w:val="Standaard"/>
    <w:rsid w:val="001C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nl-BE"/>
    </w:rPr>
  </w:style>
  <w:style w:type="paragraph" w:customStyle="1" w:styleId="font6">
    <w:name w:val="font6"/>
    <w:basedOn w:val="Standaard"/>
    <w:rsid w:val="001C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nl-BE"/>
    </w:rPr>
  </w:style>
  <w:style w:type="paragraph" w:customStyle="1" w:styleId="font7">
    <w:name w:val="font7"/>
    <w:basedOn w:val="Standaard"/>
    <w:rsid w:val="001C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u w:val="single"/>
      <w:lang w:eastAsia="nl-BE"/>
    </w:rPr>
  </w:style>
  <w:style w:type="paragraph" w:customStyle="1" w:styleId="font8">
    <w:name w:val="font8"/>
    <w:basedOn w:val="Standaard"/>
    <w:rsid w:val="001C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nl-BE"/>
    </w:rPr>
  </w:style>
  <w:style w:type="paragraph" w:customStyle="1" w:styleId="font9">
    <w:name w:val="font9"/>
    <w:basedOn w:val="Standaard"/>
    <w:rsid w:val="001C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nl-BE"/>
    </w:rPr>
  </w:style>
  <w:style w:type="paragraph" w:customStyle="1" w:styleId="font10">
    <w:name w:val="font10"/>
    <w:basedOn w:val="Standaard"/>
    <w:rsid w:val="001C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u w:val="single"/>
      <w:lang w:eastAsia="nl-BE"/>
    </w:rPr>
  </w:style>
  <w:style w:type="paragraph" w:customStyle="1" w:styleId="font11">
    <w:name w:val="font11"/>
    <w:basedOn w:val="Standaard"/>
    <w:rsid w:val="001C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u w:val="single"/>
      <w:lang w:eastAsia="nl-BE"/>
    </w:rPr>
  </w:style>
  <w:style w:type="paragraph" w:customStyle="1" w:styleId="font12">
    <w:name w:val="font12"/>
    <w:basedOn w:val="Standaard"/>
    <w:rsid w:val="001C15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u w:val="single"/>
      <w:lang w:eastAsia="nl-BE"/>
    </w:rPr>
  </w:style>
  <w:style w:type="paragraph" w:customStyle="1" w:styleId="xl65">
    <w:name w:val="xl65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7">
    <w:name w:val="xl67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xl68">
    <w:name w:val="xl68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9">
    <w:name w:val="xl69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nl-BE"/>
    </w:rPr>
  </w:style>
  <w:style w:type="paragraph" w:customStyle="1" w:styleId="xl70">
    <w:name w:val="xl70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1">
    <w:name w:val="xl71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2">
    <w:name w:val="xl72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4">
    <w:name w:val="xl74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xl76">
    <w:name w:val="xl76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7">
    <w:name w:val="xl77"/>
    <w:basedOn w:val="Standaard"/>
    <w:rsid w:val="001C15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8">
    <w:name w:val="xl78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nl-BE"/>
    </w:rPr>
  </w:style>
  <w:style w:type="paragraph" w:customStyle="1" w:styleId="xl79">
    <w:name w:val="xl79"/>
    <w:basedOn w:val="Standaard"/>
    <w:rsid w:val="001C15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80">
    <w:name w:val="xl80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81">
    <w:name w:val="xl81"/>
    <w:basedOn w:val="Standaard"/>
    <w:rsid w:val="001C15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82">
    <w:name w:val="xl82"/>
    <w:basedOn w:val="Standaard"/>
    <w:rsid w:val="001C15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3">
    <w:name w:val="xl83"/>
    <w:basedOn w:val="Standaard"/>
    <w:rsid w:val="001C15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4">
    <w:name w:val="xl84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nl-BE"/>
    </w:rPr>
  </w:style>
  <w:style w:type="paragraph" w:customStyle="1" w:styleId="xl85">
    <w:name w:val="xl85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6">
    <w:name w:val="xl86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l-BE"/>
    </w:rPr>
  </w:style>
  <w:style w:type="paragraph" w:customStyle="1" w:styleId="xl88">
    <w:name w:val="xl88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9">
    <w:name w:val="xl89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0">
    <w:name w:val="xl90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1">
    <w:name w:val="xl91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2">
    <w:name w:val="xl92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3">
    <w:name w:val="xl93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4">
    <w:name w:val="xl94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5">
    <w:name w:val="xl95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6">
    <w:name w:val="xl96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l-BE"/>
    </w:rPr>
  </w:style>
  <w:style w:type="paragraph" w:customStyle="1" w:styleId="xl97">
    <w:name w:val="xl97"/>
    <w:basedOn w:val="Standaard"/>
    <w:rsid w:val="001C157F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  <w:lang w:eastAsia="nl-BE"/>
    </w:rPr>
  </w:style>
  <w:style w:type="paragraph" w:customStyle="1" w:styleId="xl98">
    <w:name w:val="xl98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nl-BE"/>
    </w:rPr>
  </w:style>
  <w:style w:type="paragraph" w:customStyle="1" w:styleId="xl99">
    <w:name w:val="xl99"/>
    <w:basedOn w:val="Standaard"/>
    <w:rsid w:val="001C157F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ntique Olive Roman" w:eastAsia="Times New Roman" w:hAnsi="Antique Olive Roman" w:cs="Times New Roman"/>
      <w:sz w:val="24"/>
      <w:szCs w:val="24"/>
      <w:lang w:eastAsia="nl-BE"/>
    </w:rPr>
  </w:style>
  <w:style w:type="paragraph" w:customStyle="1" w:styleId="xl100">
    <w:name w:val="xl100"/>
    <w:basedOn w:val="Standaard"/>
    <w:rsid w:val="001C157F"/>
    <w:pPr>
      <w:spacing w:before="100" w:beforeAutospacing="1" w:after="100" w:afterAutospacing="1" w:line="240" w:lineRule="auto"/>
    </w:pPr>
    <w:rPr>
      <w:rFonts w:ascii="Antique Olive Roman" w:eastAsia="Times New Roman" w:hAnsi="Antique Olive Roman" w:cs="Times New Roman"/>
      <w:sz w:val="24"/>
      <w:szCs w:val="24"/>
      <w:lang w:eastAsia="nl-BE"/>
    </w:rPr>
  </w:style>
  <w:style w:type="paragraph" w:customStyle="1" w:styleId="xl101">
    <w:name w:val="xl101"/>
    <w:basedOn w:val="Standaard"/>
    <w:rsid w:val="001C157F"/>
    <w:pPr>
      <w:spacing w:before="100" w:beforeAutospacing="1" w:after="100" w:afterAutospacing="1" w:line="240" w:lineRule="auto"/>
    </w:pPr>
    <w:rPr>
      <w:rFonts w:ascii="Antique Olive Roman" w:eastAsia="Times New Roman" w:hAnsi="Antique Olive Roman" w:cs="Times New Roman"/>
      <w:sz w:val="28"/>
      <w:szCs w:val="28"/>
      <w:lang w:eastAsia="nl-BE"/>
    </w:rPr>
  </w:style>
  <w:style w:type="paragraph" w:customStyle="1" w:styleId="xl102">
    <w:name w:val="xl102"/>
    <w:basedOn w:val="Standaard"/>
    <w:rsid w:val="001C157F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Antique Olive Roman" w:eastAsia="Times New Roman" w:hAnsi="Antique Olive Roman" w:cs="Times New Roman"/>
      <w:sz w:val="24"/>
      <w:szCs w:val="24"/>
      <w:lang w:eastAsia="nl-BE"/>
    </w:rPr>
  </w:style>
  <w:style w:type="paragraph" w:customStyle="1" w:styleId="xl103">
    <w:name w:val="xl103"/>
    <w:basedOn w:val="Standaard"/>
    <w:rsid w:val="001C15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104">
    <w:name w:val="xl104"/>
    <w:basedOn w:val="Standaard"/>
    <w:rsid w:val="001C15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5">
    <w:name w:val="xl105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6">
    <w:name w:val="xl106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7">
    <w:name w:val="xl107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108">
    <w:name w:val="xl108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9">
    <w:name w:val="xl109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110">
    <w:name w:val="xl110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111">
    <w:name w:val="xl111"/>
    <w:basedOn w:val="Standaard"/>
    <w:rsid w:val="001C1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112">
    <w:name w:val="xl112"/>
    <w:basedOn w:val="Standaard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xl113">
    <w:name w:val="xl113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nl-BE"/>
    </w:rPr>
  </w:style>
  <w:style w:type="paragraph" w:customStyle="1" w:styleId="xl114">
    <w:name w:val="xl114"/>
    <w:basedOn w:val="Standaard"/>
    <w:rsid w:val="001C15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nl-BE"/>
    </w:rPr>
  </w:style>
  <w:style w:type="paragraph" w:customStyle="1" w:styleId="xl115">
    <w:name w:val="xl115"/>
    <w:basedOn w:val="Standaard"/>
    <w:rsid w:val="001C157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ntique Olive Roman" w:eastAsia="Times New Roman" w:hAnsi="Antique Olive Roman" w:cs="Times New Roman"/>
      <w:b/>
      <w:bCs/>
      <w:sz w:val="28"/>
      <w:szCs w:val="28"/>
      <w:lang w:eastAsia="nl-BE"/>
    </w:rPr>
  </w:style>
  <w:style w:type="paragraph" w:customStyle="1" w:styleId="xl116">
    <w:name w:val="xl116"/>
    <w:basedOn w:val="Standaard"/>
    <w:rsid w:val="001C157F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ntique Olive Roman" w:eastAsia="Times New Roman" w:hAnsi="Antique Olive Roman" w:cs="Times New Roman"/>
      <w:b/>
      <w:bCs/>
      <w:sz w:val="28"/>
      <w:szCs w:val="28"/>
      <w:lang w:eastAsia="nl-BE"/>
    </w:rPr>
  </w:style>
  <w:style w:type="paragraph" w:customStyle="1" w:styleId="xl117">
    <w:name w:val="xl117"/>
    <w:basedOn w:val="Standaard"/>
    <w:rsid w:val="001C157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ntique Olive Roman" w:eastAsia="Times New Roman" w:hAnsi="Antique Olive Roman" w:cs="Times New Roman"/>
      <w:b/>
      <w:bCs/>
      <w:sz w:val="28"/>
      <w:szCs w:val="28"/>
      <w:lang w:eastAsia="nl-BE"/>
    </w:rPr>
  </w:style>
  <w:style w:type="paragraph" w:customStyle="1" w:styleId="xl118">
    <w:name w:val="xl118"/>
    <w:basedOn w:val="Standaard"/>
    <w:rsid w:val="001C157F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Antique Olive Roman" w:eastAsia="Times New Roman" w:hAnsi="Antique Olive Roman" w:cs="Times New Roman"/>
      <w:b/>
      <w:bCs/>
      <w:sz w:val="32"/>
      <w:szCs w:val="32"/>
      <w:lang w:eastAsia="nl-BE"/>
    </w:rPr>
  </w:style>
  <w:style w:type="paragraph" w:customStyle="1" w:styleId="xl119">
    <w:name w:val="xl119"/>
    <w:basedOn w:val="Standaard"/>
    <w:rsid w:val="001C157F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Antique Olive Roman" w:eastAsia="Times New Roman" w:hAnsi="Antique Olive Roman" w:cs="Times New Roman"/>
      <w:b/>
      <w:bCs/>
      <w:sz w:val="32"/>
      <w:szCs w:val="32"/>
      <w:lang w:eastAsia="nl-BE"/>
    </w:rPr>
  </w:style>
  <w:style w:type="paragraph" w:customStyle="1" w:styleId="xl120">
    <w:name w:val="xl120"/>
    <w:basedOn w:val="Standaard"/>
    <w:rsid w:val="001C157F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ntique Olive Roman" w:eastAsia="Times New Roman" w:hAnsi="Antique Olive Roman" w:cs="Times New Roman"/>
      <w:b/>
      <w:bCs/>
      <w:sz w:val="32"/>
      <w:szCs w:val="3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2021-08-31T16:24:00Z</dcterms:created>
  <dcterms:modified xsi:type="dcterms:W3CDTF">2021-08-31T16:24:00Z</dcterms:modified>
</cp:coreProperties>
</file>